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7C" w:rsidRDefault="0084544A" w:rsidP="008C5EE3">
      <w:pPr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4525" cy="733425"/>
            <wp:effectExtent l="19050" t="0" r="9525" b="0"/>
            <wp:docPr id="1" name="Рисунок 1" descr="Описание: ГИА 11 класс - Муниципальное бюджетное общеобразовательное учреждение  &amp;quot;Средняя Общеобразовательная Школа №45 г. Челябинск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ИА 11 класс - Муниципальное бюджетное общеобразовательное учреждение  &amp;quot;Средняя Общеобразовательная Школа №45 г. Челябинска&amp;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30" t="14011" r="5867" b="8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693" w:rsidRPr="006C41DA" w:rsidRDefault="00F0047E" w:rsidP="009C7847">
      <w:pPr>
        <w:jc w:val="center"/>
        <w:rPr>
          <w:rFonts w:ascii="Times New Roman" w:hAnsi="Times New Roman"/>
          <w:b/>
          <w:sz w:val="28"/>
          <w:szCs w:val="28"/>
        </w:rPr>
      </w:pPr>
      <w:r w:rsidRPr="006C41DA">
        <w:rPr>
          <w:rFonts w:ascii="Times New Roman" w:hAnsi="Times New Roman"/>
          <w:b/>
          <w:sz w:val="28"/>
          <w:szCs w:val="28"/>
        </w:rPr>
        <w:t>Федеральные и</w:t>
      </w:r>
      <w:r w:rsidR="0052282D" w:rsidRPr="006C41DA">
        <w:rPr>
          <w:rFonts w:ascii="Times New Roman" w:hAnsi="Times New Roman"/>
          <w:b/>
          <w:sz w:val="28"/>
          <w:szCs w:val="28"/>
        </w:rPr>
        <w:t>нформационные ресурсы</w:t>
      </w:r>
      <w:r w:rsidRPr="006C41DA">
        <w:rPr>
          <w:rFonts w:ascii="Times New Roman" w:hAnsi="Times New Roman"/>
          <w:b/>
          <w:sz w:val="28"/>
          <w:szCs w:val="28"/>
        </w:rPr>
        <w:t xml:space="preserve"> для подготовки к </w:t>
      </w:r>
      <w:r w:rsidR="0052282D" w:rsidRPr="006C41DA">
        <w:rPr>
          <w:rFonts w:ascii="Times New Roman" w:hAnsi="Times New Roman"/>
          <w:b/>
          <w:sz w:val="28"/>
          <w:szCs w:val="28"/>
        </w:rPr>
        <w:t>ГИА-</w:t>
      </w:r>
      <w:r w:rsidR="007A797C">
        <w:rPr>
          <w:rFonts w:ascii="Times New Roman" w:hAnsi="Times New Roman"/>
          <w:b/>
          <w:sz w:val="28"/>
          <w:szCs w:val="28"/>
        </w:rPr>
        <w:t>11</w:t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52282D" w:rsidRPr="00923904" w:rsidTr="00923904">
        <w:tc>
          <w:tcPr>
            <w:tcW w:w="5665" w:type="dxa"/>
            <w:shd w:val="clear" w:color="auto" w:fill="auto"/>
          </w:tcPr>
          <w:p w:rsidR="0052282D" w:rsidRPr="00923904" w:rsidRDefault="00F0047E" w:rsidP="009239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2390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  <w:shd w:val="clear" w:color="auto" w:fill="auto"/>
          </w:tcPr>
          <w:p w:rsidR="0052282D" w:rsidRPr="00923904" w:rsidRDefault="00F0047E" w:rsidP="009239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23904">
              <w:rPr>
                <w:rFonts w:ascii="Times New Roman" w:hAnsi="Times New Roman"/>
                <w:b/>
                <w:sz w:val="26"/>
                <w:szCs w:val="26"/>
              </w:rPr>
              <w:t>Ссылка</w:t>
            </w:r>
          </w:p>
        </w:tc>
      </w:tr>
      <w:tr w:rsidR="00F0047E" w:rsidRPr="00923904" w:rsidTr="00923904">
        <w:tc>
          <w:tcPr>
            <w:tcW w:w="5665" w:type="dxa"/>
            <w:shd w:val="clear" w:color="auto" w:fill="auto"/>
          </w:tcPr>
          <w:p w:rsidR="00F0047E" w:rsidRPr="00923904" w:rsidRDefault="00F0047E" w:rsidP="009239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2390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1. «Навигатор ГИА»</w:t>
            </w:r>
            <w:r w:rsidR="007A797C" w:rsidRPr="0092390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7A797C" w:rsidRPr="009239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– 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</w:rPr>
              <w:t>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Демоверсии, спецификации и кодификаторы </w:t>
            </w:r>
            <w:r w:rsidR="007A797C" w:rsidRPr="0092390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ЕГЭ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»;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Материалы для подготовки к итоговому </w:t>
            </w:r>
            <w:r w:rsidR="007A797C" w:rsidRPr="0092390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сочинению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»;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Методические рекомендации для выпускников по самостоятельной подготовке к </w:t>
            </w:r>
            <w:r w:rsidR="007A797C" w:rsidRPr="0092390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ЕГ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Э»;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Открытый банк заданий </w:t>
            </w:r>
            <w:r w:rsidR="007A797C" w:rsidRPr="0092390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ЕГ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Э»</w:t>
            </w:r>
          </w:p>
        </w:tc>
        <w:tc>
          <w:tcPr>
            <w:tcW w:w="4105" w:type="dxa"/>
            <w:shd w:val="clear" w:color="auto" w:fill="auto"/>
          </w:tcPr>
          <w:p w:rsidR="00F0047E" w:rsidRPr="00923904" w:rsidRDefault="00D53DAA" w:rsidP="009239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6" w:history="1">
              <w:r w:rsidR="00F0047E" w:rsidRPr="00923904">
                <w:rPr>
                  <w:rStyle w:val="a4"/>
                  <w:rFonts w:ascii="Times New Roman" w:hAnsi="Times New Roman"/>
                  <w:sz w:val="26"/>
                  <w:szCs w:val="26"/>
                </w:rPr>
                <w:t>http://nav-gia.obrnadzor.gov.ru/</w:t>
              </w:r>
            </w:hyperlink>
          </w:p>
          <w:p w:rsidR="00F0047E" w:rsidRPr="00923904" w:rsidRDefault="007A797C" w:rsidP="009239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904">
              <w:rPr>
                <w:rStyle w:val="a4"/>
                <w:rFonts w:ascii="Times New Roman" w:hAnsi="Times New Roman"/>
                <w:sz w:val="26"/>
                <w:szCs w:val="26"/>
              </w:rPr>
              <w:t>https://fipi.ru/navigator-podgotovki/navigator-ege</w:t>
            </w:r>
          </w:p>
        </w:tc>
      </w:tr>
      <w:tr w:rsidR="00F0047E" w:rsidRPr="00923904" w:rsidTr="00923904">
        <w:tc>
          <w:tcPr>
            <w:tcW w:w="5665" w:type="dxa"/>
            <w:shd w:val="clear" w:color="auto" w:fill="auto"/>
          </w:tcPr>
          <w:p w:rsidR="00F0047E" w:rsidRPr="00923904" w:rsidRDefault="00F0047E" w:rsidP="009239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2390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</w:rPr>
              <w:t>. «</w:t>
            </w:r>
            <w:r w:rsidRPr="0092390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Навигат</w:t>
            </w:r>
            <w:r w:rsidR="007A797C" w:rsidRPr="0092390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ор самостоятельной подготовки к Е</w:t>
            </w:r>
            <w:r w:rsidRPr="0092390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ГЭ»</w:t>
            </w:r>
            <w:r w:rsidRPr="009239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где размещены 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методические рекомендации для обучающихся </w:t>
            </w:r>
            <w:r w:rsidR="007A797C" w:rsidRPr="00923904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классов, с советами разработчиков КИМ </w:t>
            </w:r>
            <w:r w:rsidR="007A797C" w:rsidRPr="0092390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ЕГЭ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="007A797C" w:rsidRPr="0092390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  <w:shd w:val="clear" w:color="auto" w:fill="auto"/>
          </w:tcPr>
          <w:p w:rsidR="00F0047E" w:rsidRPr="00923904" w:rsidRDefault="007A797C" w:rsidP="009239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904">
              <w:rPr>
                <w:rStyle w:val="a4"/>
                <w:rFonts w:ascii="Times New Roman" w:hAnsi="Times New Roman"/>
                <w:sz w:val="26"/>
                <w:szCs w:val="26"/>
              </w:rPr>
              <w:t>https://fipi.ru/navigator-podgotovki/navigator-ege</w:t>
            </w:r>
            <w:r w:rsidRPr="0092390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0047E" w:rsidRPr="00923904" w:rsidTr="00923904">
        <w:tc>
          <w:tcPr>
            <w:tcW w:w="5665" w:type="dxa"/>
            <w:shd w:val="clear" w:color="auto" w:fill="auto"/>
          </w:tcPr>
          <w:p w:rsidR="00F0047E" w:rsidRPr="00923904" w:rsidRDefault="00F0047E" w:rsidP="009239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23904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3. «</w:t>
            </w:r>
            <w:r w:rsidRPr="0092390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Демоверсии, спецификации,</w:t>
            </w:r>
            <w:r w:rsidRPr="0092390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  <w:t xml:space="preserve">кодификаторы», </w:t>
            </w:r>
            <w:r w:rsidRPr="009239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где 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="00D53DA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ЕГЭ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кодификаторы элементов содержания и требований к уровню подготовки обучающихся; спецификации КИМ для проведения </w:t>
            </w:r>
            <w:r w:rsidR="007A797C" w:rsidRPr="0092390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ЕГЭ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 учебным предметам;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демонстрационные варианты КИМ для проведения </w:t>
            </w:r>
            <w:r w:rsidR="007A797C" w:rsidRPr="0092390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ЕГЭ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 учебным  предметам </w:t>
            </w:r>
          </w:p>
        </w:tc>
        <w:tc>
          <w:tcPr>
            <w:tcW w:w="4105" w:type="dxa"/>
            <w:shd w:val="clear" w:color="auto" w:fill="auto"/>
          </w:tcPr>
          <w:p w:rsidR="00F0047E" w:rsidRPr="00923904" w:rsidRDefault="00D53DAA" w:rsidP="009239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="007A797C" w:rsidRPr="00923904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https://fipi.ru/ege/demoversii-specifikacii-kodifikatory</w:t>
              </w:r>
            </w:hyperlink>
            <w:r w:rsidR="007A797C" w:rsidRPr="00923904">
              <w:rPr>
                <w:rStyle w:val="a4"/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0047E" w:rsidRPr="00923904" w:rsidTr="00923904">
        <w:tc>
          <w:tcPr>
            <w:tcW w:w="5665" w:type="dxa"/>
            <w:shd w:val="clear" w:color="auto" w:fill="auto"/>
          </w:tcPr>
          <w:p w:rsidR="00F0047E" w:rsidRPr="00923904" w:rsidRDefault="00F0047E" w:rsidP="009239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2390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</w:t>
            </w:r>
            <w:r w:rsidRPr="009239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. </w:t>
            </w:r>
            <w:r w:rsidRPr="0092390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Материалы для подготовки к ГВЭ-</w:t>
            </w:r>
            <w:r w:rsidR="007A797C" w:rsidRPr="0092390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11</w:t>
            </w:r>
            <w:r w:rsidRPr="0092390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, </w:t>
            </w:r>
            <w:r w:rsidRPr="009239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где размещены</w:t>
            </w:r>
            <w:r w:rsidRPr="0092390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239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материалы для подготовки к ГВЭ по всем предметам, а также</w:t>
            </w:r>
            <w:r w:rsidR="007A797C" w:rsidRPr="0092390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</w:t>
            </w:r>
            <w:r w:rsidR="007A797C" w:rsidRPr="009239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</w:rPr>
              <w:t>ограниченными возможностями здоровья, детей-инвалидов и инвалидов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F0047E" w:rsidRPr="00923904" w:rsidRDefault="00D53DAA" w:rsidP="00923904">
            <w:pPr>
              <w:spacing w:after="0" w:line="240" w:lineRule="auto"/>
              <w:contextualSpacing/>
              <w:jc w:val="both"/>
              <w:rPr>
                <w:rStyle w:val="a4"/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EE3F4A" w:rsidRPr="00923904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https://fipi.ru/gve/gve-11</w:t>
              </w:r>
            </w:hyperlink>
          </w:p>
          <w:p w:rsidR="00EE3F4A" w:rsidRPr="00923904" w:rsidRDefault="00EE3F4A" w:rsidP="009239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047E" w:rsidRPr="00923904" w:rsidRDefault="00D53DAA" w:rsidP="00923904">
            <w:pPr>
              <w:spacing w:after="0" w:line="240" w:lineRule="auto"/>
              <w:contextualSpacing/>
              <w:jc w:val="both"/>
              <w:rPr>
                <w:rStyle w:val="a4"/>
                <w:rFonts w:ascii="Times New Roman" w:hAnsi="Times New Roman"/>
                <w:sz w:val="26"/>
                <w:szCs w:val="26"/>
              </w:rPr>
            </w:pPr>
            <w:hyperlink r:id="rId9" w:history="1">
              <w:r w:rsidR="007A797C" w:rsidRPr="00923904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https://fipi.ru/gve/trenirovochnyye-sborniki-dlya-obuchayushchikhsya-s-ovz-gia-11</w:t>
              </w:r>
            </w:hyperlink>
          </w:p>
          <w:p w:rsidR="00EE3F4A" w:rsidRPr="00923904" w:rsidRDefault="00EE3F4A" w:rsidP="00923904">
            <w:pPr>
              <w:spacing w:after="0" w:line="240" w:lineRule="auto"/>
              <w:contextualSpacing/>
              <w:jc w:val="both"/>
              <w:rPr>
                <w:rStyle w:val="a4"/>
                <w:rFonts w:ascii="Times New Roman" w:hAnsi="Times New Roman"/>
                <w:sz w:val="26"/>
                <w:szCs w:val="26"/>
              </w:rPr>
            </w:pPr>
          </w:p>
          <w:p w:rsidR="007A797C" w:rsidRPr="00923904" w:rsidRDefault="00D53DAA" w:rsidP="009239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="007A797C" w:rsidRPr="00923904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https://fipi.ru/gve/trenirovochnyye-sborniki-dlya-obuchayushchikhsya-s-ovz-gia-11-nezryachikh</w:t>
              </w:r>
            </w:hyperlink>
            <w:r w:rsidR="007A797C" w:rsidRPr="0092390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A7F2A" w:rsidRPr="00923904" w:rsidTr="00923904">
        <w:tc>
          <w:tcPr>
            <w:tcW w:w="5665" w:type="dxa"/>
            <w:shd w:val="clear" w:color="auto" w:fill="auto"/>
          </w:tcPr>
          <w:p w:rsidR="000A7F2A" w:rsidRPr="00923904" w:rsidRDefault="000A7F2A" w:rsidP="009239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2390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92390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 w:rsidR="00975B3C" w:rsidRPr="0092390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bookmarkStart w:id="0" w:name="_GoBack"/>
        <w:tc>
          <w:tcPr>
            <w:tcW w:w="4105" w:type="dxa"/>
            <w:shd w:val="clear" w:color="auto" w:fill="auto"/>
          </w:tcPr>
          <w:p w:rsidR="000A7F2A" w:rsidRPr="00923904" w:rsidRDefault="00D53DAA" w:rsidP="00923904">
            <w:pPr>
              <w:spacing w:after="0" w:line="240" w:lineRule="auto"/>
              <w:contextualSpacing/>
              <w:jc w:val="both"/>
              <w:rPr>
                <w:rStyle w:val="a4"/>
                <w:rFonts w:ascii="Times New Roman" w:hAnsi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"https://vk.com/</w:instrText>
            </w:r>
            <w:r>
              <w:instrText xml:space="preserve">rosobrnadzor" </w:instrText>
            </w:r>
            <w:r>
              <w:fldChar w:fldCharType="separate"/>
            </w:r>
            <w:r w:rsidR="000A7F2A" w:rsidRPr="00923904">
              <w:rPr>
                <w:rStyle w:val="a4"/>
                <w:rFonts w:ascii="Times New Roman" w:hAnsi="Times New Roman"/>
                <w:sz w:val="26"/>
                <w:szCs w:val="26"/>
              </w:rPr>
              <w:t>https://vk.com/rosobrnadzor</w:t>
            </w:r>
            <w:r>
              <w:rPr>
                <w:rStyle w:val="a4"/>
                <w:rFonts w:ascii="Times New Roman" w:hAnsi="Times New Roman"/>
                <w:sz w:val="26"/>
                <w:szCs w:val="26"/>
              </w:rPr>
              <w:fldChar w:fldCharType="end"/>
            </w:r>
            <w:r w:rsidR="00472E01" w:rsidRPr="00923904">
              <w:rPr>
                <w:rStyle w:val="a4"/>
                <w:rFonts w:ascii="Times New Roman" w:hAnsi="Times New Roman"/>
                <w:sz w:val="26"/>
                <w:szCs w:val="26"/>
              </w:rPr>
              <w:t xml:space="preserve"> </w:t>
            </w:r>
          </w:p>
          <w:bookmarkEnd w:id="0"/>
          <w:p w:rsidR="00472E01" w:rsidRPr="00923904" w:rsidRDefault="00472E01" w:rsidP="009239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2390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(в разделе видеозаписи)</w:t>
            </w:r>
          </w:p>
          <w:p w:rsidR="000A7F2A" w:rsidRPr="00923904" w:rsidRDefault="000A7F2A" w:rsidP="00923904">
            <w:pPr>
              <w:spacing w:after="0" w:line="240" w:lineRule="auto"/>
              <w:contextualSpacing/>
              <w:jc w:val="both"/>
              <w:rPr>
                <w:rStyle w:val="a4"/>
                <w:rFonts w:ascii="Times New Roman" w:hAnsi="Times New Roman"/>
                <w:sz w:val="26"/>
                <w:szCs w:val="26"/>
              </w:rPr>
            </w:pPr>
          </w:p>
          <w:p w:rsidR="000A7F2A" w:rsidRPr="00923904" w:rsidRDefault="000A7F2A" w:rsidP="00923904">
            <w:pPr>
              <w:spacing w:after="0" w:line="240" w:lineRule="auto"/>
              <w:contextualSpacing/>
              <w:jc w:val="both"/>
              <w:rPr>
                <w:rStyle w:val="a4"/>
                <w:rFonts w:ascii="Times New Roman" w:hAnsi="Times New Roman"/>
                <w:sz w:val="26"/>
                <w:szCs w:val="26"/>
              </w:rPr>
            </w:pPr>
            <w:r w:rsidRPr="00923904">
              <w:rPr>
                <w:rStyle w:val="a4"/>
                <w:rFonts w:ascii="Times New Roman" w:hAnsi="Times New Roman"/>
                <w:sz w:val="26"/>
                <w:szCs w:val="26"/>
              </w:rPr>
              <w:t>http://obrnadzor.gov.ru/news/razrabotchiki-ekzamenaczionnyh-materialov-ege-provedut-onlajn-konsultaczii-dlya-vypusknikov-i-pedagogov/</w:t>
            </w:r>
          </w:p>
        </w:tc>
      </w:tr>
    </w:tbl>
    <w:p w:rsidR="009C7847" w:rsidRPr="007A797C" w:rsidRDefault="009C7847" w:rsidP="007A7EFA">
      <w:pPr>
        <w:jc w:val="center"/>
        <w:rPr>
          <w:rFonts w:ascii="Times New Roman" w:hAnsi="Times New Roman"/>
          <w:sz w:val="4"/>
          <w:szCs w:val="4"/>
        </w:rPr>
      </w:pPr>
    </w:p>
    <w:sectPr w:rsidR="009C7847" w:rsidRPr="007A797C" w:rsidSect="00C30AE3">
      <w:pgSz w:w="11906" w:h="16838"/>
      <w:pgMar w:top="426" w:right="850" w:bottom="28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6C"/>
    <w:rsid w:val="00044905"/>
    <w:rsid w:val="000A7F2A"/>
    <w:rsid w:val="000C68F2"/>
    <w:rsid w:val="000E1AC2"/>
    <w:rsid w:val="001F0E15"/>
    <w:rsid w:val="001F5693"/>
    <w:rsid w:val="00327410"/>
    <w:rsid w:val="00350E3F"/>
    <w:rsid w:val="00361153"/>
    <w:rsid w:val="00472E01"/>
    <w:rsid w:val="0052282D"/>
    <w:rsid w:val="00596782"/>
    <w:rsid w:val="006C41DA"/>
    <w:rsid w:val="006D426C"/>
    <w:rsid w:val="006E67CD"/>
    <w:rsid w:val="007144CD"/>
    <w:rsid w:val="007815EE"/>
    <w:rsid w:val="007A797C"/>
    <w:rsid w:val="007A7EFA"/>
    <w:rsid w:val="00833434"/>
    <w:rsid w:val="0084544A"/>
    <w:rsid w:val="008B3773"/>
    <w:rsid w:val="008C5EE3"/>
    <w:rsid w:val="008D0DAE"/>
    <w:rsid w:val="00923904"/>
    <w:rsid w:val="00975B3C"/>
    <w:rsid w:val="009C7847"/>
    <w:rsid w:val="009D2031"/>
    <w:rsid w:val="00B213FC"/>
    <w:rsid w:val="00BA4F52"/>
    <w:rsid w:val="00C30AE3"/>
    <w:rsid w:val="00CB4A09"/>
    <w:rsid w:val="00D369EB"/>
    <w:rsid w:val="00D52D8A"/>
    <w:rsid w:val="00D53DAA"/>
    <w:rsid w:val="00DE0033"/>
    <w:rsid w:val="00E27461"/>
    <w:rsid w:val="00E720AD"/>
    <w:rsid w:val="00E86295"/>
    <w:rsid w:val="00EE3F4A"/>
    <w:rsid w:val="00F0047E"/>
    <w:rsid w:val="00F067F7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C4A7"/>
  <w15:docId w15:val="{84979CFD-A142-431C-8E65-13FCA599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50E3F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gve/gve-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ege/demoversii-specifikacii-kodifikato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v-gia.obrnadzor.gov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fipi.ru/gve/trenirovochnyye-sborniki-dlya-obuchayushchikhsya-s-ovz-gia-11-nezryachik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gve/trenirovochnyye-sborniki-dlya-obuchayushchikhsya-s-ovz-gia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10F0A-7449-4416-A48E-535BD46C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Links>
    <vt:vector size="36" baseType="variant">
      <vt:variant>
        <vt:i4>7471153</vt:i4>
      </vt:variant>
      <vt:variant>
        <vt:i4>15</vt:i4>
      </vt:variant>
      <vt:variant>
        <vt:i4>0</vt:i4>
      </vt:variant>
      <vt:variant>
        <vt:i4>5</vt:i4>
      </vt:variant>
      <vt:variant>
        <vt:lpwstr>https://vk.com/rosobrnadzor</vt:lpwstr>
      </vt:variant>
      <vt:variant>
        <vt:lpwstr/>
      </vt:variant>
      <vt:variant>
        <vt:i4>1114128</vt:i4>
      </vt:variant>
      <vt:variant>
        <vt:i4>12</vt:i4>
      </vt:variant>
      <vt:variant>
        <vt:i4>0</vt:i4>
      </vt:variant>
      <vt:variant>
        <vt:i4>5</vt:i4>
      </vt:variant>
      <vt:variant>
        <vt:lpwstr>https://fipi.ru/gve/trenirovochnyye-sborniki-dlya-obuchayushchikhsya-s-ovz-gia-11-nezryachikh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https://fipi.ru/gve/trenirovochnyye-sborniki-dlya-obuchayushchikhsya-s-ovz-gia-11</vt:lpwstr>
      </vt:variant>
      <vt:variant>
        <vt:lpwstr/>
      </vt:variant>
      <vt:variant>
        <vt:i4>8323132</vt:i4>
      </vt:variant>
      <vt:variant>
        <vt:i4>6</vt:i4>
      </vt:variant>
      <vt:variant>
        <vt:i4>0</vt:i4>
      </vt:variant>
      <vt:variant>
        <vt:i4>5</vt:i4>
      </vt:variant>
      <vt:variant>
        <vt:lpwstr>https://fipi.ru/gve/gve-11</vt:lpwstr>
      </vt:variant>
      <vt:variant>
        <vt:lpwstr/>
      </vt:variant>
      <vt:variant>
        <vt:i4>5898324</vt:i4>
      </vt:variant>
      <vt:variant>
        <vt:i4>3</vt:i4>
      </vt:variant>
      <vt:variant>
        <vt:i4>0</vt:i4>
      </vt:variant>
      <vt:variant>
        <vt:i4>5</vt:i4>
      </vt:variant>
      <vt:variant>
        <vt:lpwstr>https://fipi.ru/ege/demoversii-specifikacii-kodifikatory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http://nav-gia.obrnadzor.gov.ru/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</dc:creator>
  <cp:lastModifiedBy>Fatima</cp:lastModifiedBy>
  <cp:revision>2</cp:revision>
  <cp:lastPrinted>2022-11-25T05:38:00Z</cp:lastPrinted>
  <dcterms:created xsi:type="dcterms:W3CDTF">2024-03-02T16:29:00Z</dcterms:created>
  <dcterms:modified xsi:type="dcterms:W3CDTF">2024-03-02T16:29:00Z</dcterms:modified>
</cp:coreProperties>
</file>